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Allegato d</w:t>
      </w:r>
    </w:p>
    <w:p>
      <w:pPr>
        <w:jc w:val="both"/>
        <w:rPr>
          <w:rFonts w:ascii="Calibri" w:hAnsi="Calibri"/>
          <w:sz w:val="24"/>
          <w:szCs w:val="24"/>
        </w:rPr>
      </w:pPr>
    </w:p>
    <w:p>
      <w:pPr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Spettabile</w:t>
      </w:r>
    </w:p>
    <w:p>
      <w:pPr>
        <w:tabs>
          <w:tab w:val="left" w:pos="4962"/>
        </w:tabs>
        <w:ind w:left="49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Ordine dei Dottori Commercialisti </w:t>
      </w:r>
    </w:p>
    <w:p>
      <w:pPr>
        <w:tabs>
          <w:tab w:val="left" w:pos="4962"/>
        </w:tabs>
        <w:ind w:left="49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 degli Esperti Contabili di Lanciano</w:t>
      </w:r>
    </w:p>
    <w:p>
      <w:pPr>
        <w:tabs>
          <w:tab w:val="left" w:pos="4962"/>
        </w:tabs>
        <w:ind w:left="4962"/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TIROCINIO PER L’AMMISSIONE ALL’ESAME PER L’ABILITAZIONE ALL’ESERCIZIO DELLA PROFESSIONE DI DOTTORE COMMERCIALISTA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DICHIARAZIONE CONGIUNTA</w:t>
      </w:r>
    </w:p>
    <w:p>
      <w:pPr>
        <w:tabs>
          <w:tab w:val="left" w:pos="4962"/>
        </w:tabs>
        <w:jc w:val="both"/>
        <w:rPr>
          <w:rFonts w:ascii="Calibri" w:hAnsi="Calibri"/>
          <w:b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dott. _____________________________________________ (Dominus)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 il dott. ____________________________________________________ (Praticante)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relazione alla domanda di iscrizione al Registro dei Praticanti, dichiarano congiuntamente che lo svolgimento del tirocinio presso lo Studio Professionale si svolge con le seguenti modalità:</w:t>
      </w:r>
    </w:p>
    <w:p>
      <w:pPr>
        <w:tabs>
          <w:tab w:val="left" w:pos="4962"/>
        </w:tabs>
        <w:jc w:val="both"/>
        <w:rPr>
          <w:rFonts w:ascii="Calibri" w:hAnsi="Calibri"/>
          <w:sz w:val="24"/>
          <w:szCs w:val="24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 TEMPO PIENO</w:t>
      </w: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NEI GIORNI DI                   LUN.          MART.          MERC.          GIOV.          VEN.           SAB.</w: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34" style="position:absolute;left:0;text-align:left;margin-left:124.35pt;margin-top:6pt;width:12pt;height:12pt;z-index:251655168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3" style="position:absolute;left:0;text-align:left;margin-left:394.35pt;margin-top:6pt;width:12pt;height:12pt;z-index:251654144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2" style="position:absolute;left:0;text-align:left;margin-left:346.35pt;margin-top:6pt;width:12pt;height:12pt;z-index:251653120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1" style="position:absolute;left:0;text-align:left;margin-left:292.35pt;margin-top:6pt;width:12pt;height:12pt;z-index:251652096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0" style="position:absolute;left:0;text-align:left;margin-left:178.35pt;margin-top:6pt;width:12pt;height:12pt;z-index:251651072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28" style="position:absolute;left:0;text-align:left;margin-left:232.35pt;margin-top:6pt;width:12pt;height:12pt;z-index:251650048">
            <v:shadow on="t"/>
            <w10:wrap side="left"/>
          </v:rect>
        </w:pic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DALLE ORE</w:t>
      </w:r>
      <w:r>
        <w:rPr>
          <w:rFonts w:ascii="Calibri" w:hAnsi="Calibri"/>
          <w:b/>
        </w:rPr>
        <w:t xml:space="preserve"> ___________ </w:t>
      </w:r>
      <w:r>
        <w:rPr>
          <w:rFonts w:ascii="Calibri" w:hAnsi="Calibri"/>
        </w:rPr>
        <w:t>ALLE ORE ____________  E DALLE ORE</w:t>
      </w:r>
      <w:r>
        <w:rPr>
          <w:rFonts w:ascii="Calibri" w:hAnsi="Calibri"/>
          <w:b/>
        </w:rPr>
        <w:t xml:space="preserve"> ___________ </w:t>
      </w:r>
      <w:r>
        <w:rPr>
          <w:rFonts w:ascii="Calibri" w:hAnsi="Calibri"/>
        </w:rPr>
        <w:t xml:space="preserve">ALLE ORE ____________    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 TEMPO PARZIALE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NEI GIORNI DI                   LUN.          MART.          MERC.          GIOV.          VEN.           SAB.</w: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40" style="position:absolute;left:0;text-align:left;margin-left:124.35pt;margin-top:6pt;width:12pt;height:12pt;z-index:251661312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9" style="position:absolute;left:0;text-align:left;margin-left:394.35pt;margin-top:6pt;width:12pt;height:12pt;z-index:251660288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8" style="position:absolute;left:0;text-align:left;margin-left:346.35pt;margin-top:6pt;width:12pt;height:12pt;z-index:251659264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7" style="position:absolute;left:0;text-align:left;margin-left:292.35pt;margin-top:6pt;width:12pt;height:12pt;z-index:251658240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6" style="position:absolute;left:0;text-align:left;margin-left:178.35pt;margin-top:6pt;width:12pt;height:12pt;z-index:251657216">
            <v:shadow on="t"/>
            <w10:wrap side="left"/>
          </v:rect>
        </w:pict>
      </w:r>
      <w:r>
        <w:rPr>
          <w:rFonts w:ascii="Calibri" w:hAnsi="Calibri"/>
          <w:b/>
          <w:noProof/>
        </w:rPr>
        <w:pict>
          <v:rect id="_x0000_s1035" style="position:absolute;left:0;text-align:left;margin-left:232.35pt;margin-top:6pt;width:12pt;height:12pt;z-index:251656192">
            <v:shadow on="t"/>
            <w10:wrap side="left"/>
          </v:rect>
        </w:pic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567"/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DALLE ORE</w:t>
      </w:r>
      <w:r>
        <w:rPr>
          <w:rFonts w:ascii="Calibri" w:hAnsi="Calibri"/>
          <w:b/>
        </w:rPr>
        <w:t xml:space="preserve"> ___________ </w:t>
      </w:r>
      <w:r>
        <w:rPr>
          <w:rFonts w:ascii="Calibri" w:hAnsi="Calibri"/>
        </w:rPr>
        <w:t>ALLE ORE _____________</w:t>
      </w: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  <w:b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ANNOTAZIONI  ________________________________________________________________________________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Nel caso in cui il tirocinio viene svolto a tempo parziale deve esser sempre specificato, con il modello “Rapporti di dipendenza/Prestazione d’opera”, quale altra attività svolge il Praticante.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FIRMA DEL DOMINUS                                                    FIRMA DEL PRATICANTE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                ________________________________________</w:t>
      </w:r>
    </w:p>
    <w:p>
      <w:pPr>
        <w:tabs>
          <w:tab w:val="left" w:pos="4962"/>
        </w:tabs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 xml:space="preserve">RAPPORTI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DI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DIPENDENZA/COLLABORAZIONE CON LO STUDIO PROFESSIONALE</w:t>
      </w:r>
    </w:p>
    <w:p>
      <w:pPr>
        <w:tabs>
          <w:tab w:val="left" w:pos="4962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41" style="position:absolute;left:0;text-align:left;margin-left:-1.65pt;margin-top:2.4pt;width:12pt;height:12pt;z-index:251662336">
            <v:shadow on="t"/>
            <w10:wrap side="left"/>
          </v:rect>
        </w:pict>
      </w:r>
      <w:r>
        <w:rPr>
          <w:rFonts w:ascii="Calibri" w:hAnsi="Calibri"/>
          <w:sz w:val="22"/>
          <w:szCs w:val="22"/>
        </w:rPr>
        <w:t xml:space="preserve">       Il Praticante è dipendente del Dominus o di società riconducibile al Dominus (es. società di servizi dello      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studio)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- Data assunzione _____________________      - livello ___________________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ind w:left="3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CCNL _____________________________</w:t>
      </w:r>
    </w:p>
    <w:p>
      <w:pPr>
        <w:tabs>
          <w:tab w:val="left" w:pos="900"/>
        </w:tabs>
        <w:ind w:left="345"/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ind w:left="3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denominazione ___________________________________________________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sede _______________________________       Tel. ______________________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42" style="position:absolute;left:0;text-align:left;margin-left:4.35pt;margin-top:.6pt;width:12pt;height:12pt;z-index:251663360">
            <v:shadow on="t"/>
            <w10:wrap side="left"/>
          </v:rect>
        </w:pict>
      </w:r>
      <w:r>
        <w:rPr>
          <w:rFonts w:ascii="Calibri" w:hAnsi="Calibri"/>
          <w:sz w:val="22"/>
          <w:szCs w:val="22"/>
        </w:rPr>
        <w:t xml:space="preserve">        Il Praticante ha in essere un rapporto di Collaborazione Coordinata e Continuativa con il Dominus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43" style="position:absolute;left:0;text-align:left;margin-left:4.35pt;margin-top:11.3pt;width:12pt;height:12pt;z-index:251664384">
            <v:shadow on="t"/>
            <w10:wrap side="left"/>
          </v:rect>
        </w:pic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Il Praticante è iscritto all’Ufficio IVA di ____________________ con P. IVA ___________________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e fattura le Sue prestazioni: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allo Studio Professionale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alla società di servizi dello studio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44" style="position:absolute;left:0;text-align:left;margin-left:4.35pt;margin-top:.8pt;width:12pt;height:12pt;z-index:251665408">
            <v:shadow on="t"/>
            <w10:wrap side="left"/>
          </v:rect>
        </w:pict>
      </w:r>
      <w:r>
        <w:rPr>
          <w:rFonts w:ascii="Calibri" w:hAnsi="Calibri"/>
          <w:sz w:val="22"/>
          <w:szCs w:val="22"/>
        </w:rPr>
        <w:t xml:space="preserve">         Il Praticantato è svolto sotto forma gratuita, con rimborso delle spese eventualmente sostenute     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nell’interesse del Dottore Commercialista presso il quale svolge  il tirocinio.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INFORMAZIONI DI CARATTERE STATISTICO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rapporto tra Praticante e Dominus è iniziato tramite:</w:t>
      </w:r>
    </w:p>
    <w:p>
      <w:pPr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889"/>
        <w:gridCol w:w="4889"/>
      </w:tblGrid>
      <w:tr>
        <w:tc>
          <w:tcPr>
            <w:tcW w:w="4889" w:type="dxa"/>
            <w:shd w:val="clear" w:color="auto" w:fill="auto"/>
          </w:tcPr>
          <w:p>
            <w:pPr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Banca Dati dell’Ordine di Lanciano</w:t>
            </w:r>
          </w:p>
        </w:tc>
        <w:tc>
          <w:tcPr>
            <w:tcW w:w="4889" w:type="dxa"/>
            <w:shd w:val="clear" w:color="auto" w:fill="auto"/>
          </w:tcPr>
          <w:p>
            <w:pPr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Tramite l’Università</w:t>
            </w:r>
          </w:p>
        </w:tc>
      </w:tr>
      <w:tr>
        <w:tc>
          <w:tcPr>
            <w:tcW w:w="4889" w:type="dxa"/>
            <w:shd w:val="clear" w:color="auto" w:fill="auto"/>
          </w:tcPr>
          <w:p>
            <w:pPr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Conoscenze personali</w:t>
            </w:r>
          </w:p>
        </w:tc>
        <w:tc>
          <w:tcPr>
            <w:tcW w:w="4889" w:type="dxa"/>
            <w:shd w:val="clear" w:color="auto" w:fill="auto"/>
          </w:tcPr>
          <w:p>
            <w:pPr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Altro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eastAsia="Yuppy TC Regular" w:hAnsi="Calibri"/>
          <w:sz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 sottoscritti dichiarano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Lanciano, lì ___________________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FIRMA DEL DOMINUS                                                    FIRMA DEL PRATICANTE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                ________________________________________</w:t>
      </w: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tabs>
          <w:tab w:val="left" w:pos="4962"/>
        </w:tabs>
        <w:jc w:val="both"/>
        <w:rPr>
          <w:rFonts w:ascii="Calibri" w:hAnsi="Calibri"/>
        </w:rPr>
      </w:pPr>
    </w:p>
    <w:p>
      <w:pPr>
        <w:rPr>
          <w:rFonts w:ascii="Calibri" w:hAnsi="Calibri"/>
          <w:sz w:val="22"/>
          <w:szCs w:val="22"/>
        </w:rPr>
      </w:pPr>
    </w:p>
    <w:sect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334"/>
    <w:multiLevelType w:val="hybridMultilevel"/>
    <w:tmpl w:val="C276D2B8"/>
    <w:lvl w:ilvl="0" w:tplc="7A767534">
      <w:start w:val="1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29E871AB"/>
    <w:multiLevelType w:val="hybridMultilevel"/>
    <w:tmpl w:val="BABA0856"/>
    <w:lvl w:ilvl="0" w:tplc="B0F672BA">
      <w:start w:val="1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38BA054B"/>
    <w:multiLevelType w:val="hybridMultilevel"/>
    <w:tmpl w:val="746832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2277B"/>
    <w:multiLevelType w:val="hybridMultilevel"/>
    <w:tmpl w:val="323A625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</vt:lpstr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ORDINE DOTTORI COMMERCIALISTI CHIETI</dc:creator>
  <cp:lastModifiedBy>kraun</cp:lastModifiedBy>
  <cp:revision>3</cp:revision>
  <cp:lastPrinted>2004-03-30T11:04:00Z</cp:lastPrinted>
  <dcterms:created xsi:type="dcterms:W3CDTF">2019-03-21T17:49:00Z</dcterms:created>
  <dcterms:modified xsi:type="dcterms:W3CDTF">2019-03-21T18:41:00Z</dcterms:modified>
</cp:coreProperties>
</file>