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Allegato b</w:t>
      </w:r>
      <w:r>
        <w:rPr>
          <w:rFonts w:ascii="Calibri" w:hAnsi="Calibri"/>
          <w:b/>
          <w:vanish/>
          <w:sz w:val="24"/>
          <w:u w:val="single"/>
        </w:rPr>
        <w:t>a</w:t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  <w:r>
        <w:rPr>
          <w:rFonts w:ascii="Calibri" w:hAnsi="Calibri"/>
          <w:b/>
          <w:vanish/>
          <w:sz w:val="24"/>
          <w:u w:val="single"/>
        </w:rPr>
        <w:pgNum/>
      </w:r>
    </w:p>
    <w:p>
      <w:pPr>
        <w:rPr>
          <w:rFonts w:ascii="Calibri" w:hAnsi="Calibri"/>
          <w:sz w:val="24"/>
        </w:rPr>
      </w:pPr>
      <w:r>
        <w:rPr>
          <w:rFonts w:ascii="Calibri" w:hAnsi="Calibri"/>
          <w:noProof/>
        </w:rPr>
        <w:pict>
          <v:group id="_x0000_s1026" style="position:absolute;margin-left:0;margin-top:0;width:3in;height:66pt;z-index:251657216" coordsize="20000,20000" o:allowincell="f">
            <v:shape id="_x0000_s1027" style="position:absolute;width:20000;height:20000" coordsize="20000,20000" path="m,l,20000r20000,l20000,,,xe" filled="f" stroked="f" strokeweight="0">
              <v:path arrowok="t"/>
            </v:shape>
            <v:rect id="_x0000_s1028" style="position:absolute;width:20000;height:18182">
              <v:stroke dashstyle="1 1" endcap="round"/>
              <v:textbox inset="0,0,0,0">
                <w:txbxContent>
                  <w:p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Su carta intestata</w:t>
                    </w:r>
                  </w:p>
                  <w:p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dello studio professionale</w:t>
                    </w:r>
                  </w:p>
                </w:txbxContent>
              </v:textbox>
            </v:rect>
          </v:group>
        </w:pict>
      </w:r>
      <w:r>
        <w:rPr>
          <w:rFonts w:ascii="Calibri" w:hAnsi="Calibri"/>
          <w:noProof/>
        </w:rPr>
        <w:drawing>
          <wp:inline distT="0" distB="0" distL="0" distR="0">
            <wp:extent cx="2743200" cy="821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99953" b="9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Calibri" w:hAnsi="Calibri"/>
          <w:sz w:val="24"/>
        </w:rPr>
      </w:pPr>
    </w:p>
    <w:p>
      <w:pPr>
        <w:ind w:left="482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Spett.le</w:t>
      </w:r>
      <w:proofErr w:type="spellEnd"/>
    </w:p>
    <w:p>
      <w:pPr>
        <w:ind w:left="48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Ordine dei Dottori Commercialisti </w:t>
      </w:r>
    </w:p>
    <w:p>
      <w:pPr>
        <w:ind w:left="48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 degli Esperti contabili di LANCIANO</w:t>
      </w:r>
    </w:p>
    <w:p>
      <w:pPr>
        <w:ind w:left="5103" w:hanging="510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>
      <w:pPr>
        <w:ind w:left="5103" w:hanging="5103"/>
        <w:jc w:val="both"/>
        <w:rPr>
          <w:rFonts w:ascii="Calibri" w:hAnsi="Calibri"/>
          <w:sz w:val="24"/>
        </w:rPr>
      </w:pPr>
    </w:p>
    <w:p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TIROCINIO PER L’AMMISSIONE ALL’ESAME PER L’ABILITAZIONE ALL’ESERCIZIO DELLA PROFESSIONE </w:t>
      </w:r>
      <w:proofErr w:type="spellStart"/>
      <w:r>
        <w:rPr>
          <w:rFonts w:ascii="Calibri" w:hAnsi="Calibri"/>
          <w:sz w:val="24"/>
        </w:rPr>
        <w:t>DI</w:t>
      </w:r>
      <w:proofErr w:type="spellEnd"/>
      <w:r>
        <w:rPr>
          <w:rFonts w:ascii="Calibri" w:hAnsi="Calibri"/>
          <w:sz w:val="24"/>
        </w:rPr>
        <w:t xml:space="preserve"> DOTTORE COMMERCIALISTA</w:t>
      </w:r>
    </w:p>
    <w:p>
      <w:pPr>
        <w:ind w:left="5103" w:hanging="5103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Attestazione resa ai sensi dell’art. 5 lettera e) del D.M. del 10 marzo 1995 n. 327</w:t>
      </w:r>
    </w:p>
    <w:p>
      <w:pPr>
        <w:ind w:left="5103" w:hanging="5103"/>
        <w:jc w:val="center"/>
        <w:rPr>
          <w:rFonts w:ascii="Calibri" w:hAnsi="Calibri"/>
          <w:sz w:val="24"/>
        </w:rPr>
      </w:pPr>
    </w:p>
    <w:p>
      <w:pPr>
        <w:ind w:left="5103" w:hanging="5103"/>
        <w:jc w:val="center"/>
        <w:rPr>
          <w:rFonts w:ascii="Calibri" w:hAnsi="Calibri"/>
          <w:sz w:val="24"/>
        </w:rPr>
      </w:pPr>
    </w:p>
    <w:p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Il sottoscritto .................................................................................., Dottore/Ragioniere Commercialista iscritto presso l’Ordine di </w:t>
      </w:r>
      <w:proofErr w:type="spellStart"/>
      <w:r>
        <w:rPr>
          <w:rFonts w:ascii="Calibri" w:hAnsi="Calibri"/>
          <w:sz w:val="24"/>
        </w:rPr>
        <w:t>……………………………………</w:t>
      </w:r>
      <w:proofErr w:type="spellEnd"/>
      <w:r>
        <w:rPr>
          <w:rFonts w:ascii="Calibri" w:hAnsi="Calibri"/>
          <w:sz w:val="24"/>
        </w:rPr>
        <w:t xml:space="preserve">.., con studio in </w:t>
      </w:r>
      <w:proofErr w:type="spellStart"/>
      <w:r>
        <w:rPr>
          <w:rFonts w:ascii="Calibri" w:hAnsi="Calibri"/>
          <w:sz w:val="24"/>
        </w:rPr>
        <w:t>………………………………</w:t>
      </w:r>
      <w:proofErr w:type="spellEnd"/>
      <w:r>
        <w:rPr>
          <w:rFonts w:ascii="Calibri" w:hAnsi="Calibri"/>
          <w:sz w:val="24"/>
        </w:rPr>
        <w:t>.</w:t>
      </w:r>
    </w:p>
    <w:p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Via </w:t>
      </w:r>
      <w:proofErr w:type="spellStart"/>
      <w:r>
        <w:rPr>
          <w:rFonts w:ascii="Calibri" w:hAnsi="Calibri"/>
          <w:sz w:val="24"/>
        </w:rPr>
        <w:t>……………………………………………………………</w:t>
      </w:r>
      <w:proofErr w:type="spellEnd"/>
      <w:r>
        <w:rPr>
          <w:rFonts w:ascii="Calibri" w:hAnsi="Calibri"/>
          <w:sz w:val="24"/>
        </w:rPr>
        <w:t xml:space="preserve">., tel. </w:t>
      </w:r>
      <w:proofErr w:type="spellStart"/>
      <w:r>
        <w:rPr>
          <w:rFonts w:ascii="Calibri" w:hAnsi="Calibri"/>
          <w:sz w:val="24"/>
        </w:rPr>
        <w:t>………………………………</w:t>
      </w:r>
      <w:proofErr w:type="spellEnd"/>
      <w:r>
        <w:rPr>
          <w:rFonts w:ascii="Calibri" w:hAnsi="Calibri"/>
          <w:sz w:val="24"/>
        </w:rPr>
        <w:t>..</w:t>
      </w:r>
    </w:p>
    <w:p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ATTESTA</w:t>
      </w:r>
    </w:p>
    <w:p>
      <w:pPr>
        <w:jc w:val="center"/>
        <w:rPr>
          <w:rFonts w:ascii="Calibri" w:hAnsi="Calibri"/>
          <w:sz w:val="24"/>
        </w:rPr>
      </w:pPr>
    </w:p>
    <w:p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ai sensi dell’art. 5 lettera e) del D.M. del 10 marzo 1995 n. 327 di aver accettato il</w:t>
      </w:r>
    </w:p>
    <w:p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Dott. …......................................................................  nato a ......................................................... il ........................ e residente in ................................................... Via ..............................................</w:t>
      </w:r>
    </w:p>
    <w:p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presso il proprio studio ai fini dello svolgimento del periodo di tirocinio a decorrere dal giorno ........................................., praticantato che viene svolto a tempo pieno (ovvero a tempo parziale) .</w:t>
      </w:r>
    </w:p>
    <w:p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Dichiara altresì che il dott. </w:t>
      </w:r>
      <w:proofErr w:type="spellStart"/>
      <w:r>
        <w:rPr>
          <w:rFonts w:ascii="Calibri" w:hAnsi="Calibri"/>
          <w:sz w:val="24"/>
        </w:rPr>
        <w:t>…………………………</w:t>
      </w:r>
      <w:proofErr w:type="spellEnd"/>
      <w:r>
        <w:rPr>
          <w:rFonts w:ascii="Calibri" w:hAnsi="Calibri"/>
          <w:sz w:val="24"/>
        </w:rPr>
        <w:t>..  (praticante) è l’unico (ovvero il secondo, ovvero il terzo) praticante ammesso a frequentare il proprio studio per gli effetti del tirocinio.</w:t>
      </w:r>
    </w:p>
    <w:p>
      <w:pPr>
        <w:jc w:val="both"/>
        <w:rPr>
          <w:rFonts w:ascii="Calibri" w:hAnsi="Calibri"/>
          <w:sz w:val="24"/>
        </w:rPr>
      </w:pPr>
    </w:p>
    <w:p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Data,.....................................................</w:t>
      </w:r>
    </w:p>
    <w:p>
      <w:pPr>
        <w:jc w:val="both"/>
        <w:rPr>
          <w:rFonts w:ascii="Calibri" w:hAnsi="Calibri"/>
          <w:sz w:val="24"/>
        </w:rPr>
      </w:pPr>
    </w:p>
    <w:p>
      <w:pPr>
        <w:jc w:val="both"/>
        <w:rPr>
          <w:rFonts w:ascii="Calibri" w:hAnsi="Calibri"/>
          <w:sz w:val="24"/>
        </w:rPr>
      </w:pPr>
    </w:p>
    <w:p>
      <w:pPr>
        <w:spacing w:line="360" w:lineRule="auto"/>
        <w:ind w:left="4248" w:firstLine="70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fede</w:t>
      </w:r>
    </w:p>
    <w:p>
      <w:pPr>
        <w:ind w:left="4248" w:firstLine="70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</w:t>
      </w:r>
    </w:p>
    <w:p>
      <w:pPr>
        <w:ind w:left="4956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(firma del professionista)</w:t>
      </w:r>
    </w:p>
    <w:p>
      <w:pPr>
        <w:jc w:val="center"/>
        <w:rPr>
          <w:rFonts w:ascii="Calibri" w:hAnsi="Calibri"/>
          <w:sz w:val="24"/>
        </w:rPr>
      </w:pPr>
    </w:p>
    <w:p>
      <w:pPr>
        <w:jc w:val="center"/>
        <w:rPr>
          <w:rFonts w:ascii="Calibri" w:hAnsi="Calibri"/>
          <w:sz w:val="24"/>
        </w:rPr>
      </w:pPr>
    </w:p>
    <w:p>
      <w:pPr>
        <w:jc w:val="center"/>
        <w:rPr>
          <w:rFonts w:ascii="Calibri" w:hAnsi="Calibri"/>
          <w:sz w:val="24"/>
        </w:rPr>
      </w:pPr>
    </w:p>
    <w:p>
      <w:pPr>
        <w:jc w:val="center"/>
        <w:rPr>
          <w:rFonts w:ascii="Calibri" w:hAnsi="Calibri"/>
          <w:sz w:val="24"/>
        </w:rPr>
      </w:pPr>
    </w:p>
    <w:sect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SIMILE ATTESTAZIONE DEL PROFESSIONISTA)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SIMILE ATTESTAZIONE DEL PROFESSIONISTA)</dc:title>
  <dc:creator>ORDINE DOTTORI COMMERCIALISTI CHIETI</dc:creator>
  <cp:lastModifiedBy>kraun</cp:lastModifiedBy>
  <cp:revision>3</cp:revision>
  <cp:lastPrinted>2004-03-30T11:04:00Z</cp:lastPrinted>
  <dcterms:created xsi:type="dcterms:W3CDTF">2019-03-21T17:47:00Z</dcterms:created>
  <dcterms:modified xsi:type="dcterms:W3CDTF">2019-03-21T17:56:00Z</dcterms:modified>
</cp:coreProperties>
</file>